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FE" w:rsidRPr="00945AFE" w:rsidRDefault="00945AFE" w:rsidP="00945AFE">
      <w:pPr>
        <w:pBdr>
          <w:bottom w:val="single" w:sz="6" w:space="5" w:color="DBDBD9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</w:pPr>
      <w:r w:rsidRPr="00945AFE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 xml:space="preserve">Святейший Патриарх Кирилл утвердил молитвенные прошения в связи с угрозой распространения </w:t>
      </w:r>
      <w:proofErr w:type="spellStart"/>
      <w:r w:rsidRPr="00945AFE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>коронавирусной</w:t>
      </w:r>
      <w:proofErr w:type="spellEnd"/>
      <w:r w:rsidRPr="00945AFE">
        <w:rPr>
          <w:rFonts w:ascii="Times New Roman" w:eastAsia="Times New Roman" w:hAnsi="Times New Roman" w:cs="Times New Roman"/>
          <w:color w:val="9C1607"/>
          <w:kern w:val="36"/>
          <w:sz w:val="40"/>
          <w:szCs w:val="40"/>
          <w:lang w:eastAsia="ru-RU"/>
        </w:rPr>
        <w:t xml:space="preserve"> инфекции</w:t>
      </w:r>
    </w:p>
    <w:p w:rsidR="00945AFE" w:rsidRPr="00945AFE" w:rsidRDefault="00945AFE" w:rsidP="00945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45AF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615440" cy="1074420"/>
            <wp:effectExtent l="0" t="0" r="3810" b="0"/>
            <wp:docPr id="1" name="Рисунок 1" descr="Святейший Патриарх Кирилл утвердил молитвенные прошения в связи с угрозой распространения коронавирусной 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ятейший Патриарх Кирилл утвердил молитвенные прошения в связи с угрозой распространения коронавирусной инфекц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5AFE" w:rsidRPr="00945AFE" w:rsidRDefault="00945AFE" w:rsidP="00945A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45AFE">
        <w:rPr>
          <w:rFonts w:ascii="Times New Roman" w:eastAsia="Times New Roman" w:hAnsi="Times New Roman" w:cs="Times New Roman"/>
          <w:color w:val="000000"/>
          <w:lang w:eastAsia="ru-RU"/>
        </w:rPr>
        <w:t>21 марта 2020 г. 20:30</w:t>
      </w:r>
    </w:p>
    <w:p w:rsidR="00945AFE" w:rsidRPr="00945AFE" w:rsidRDefault="00945AFE" w:rsidP="00945AFE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Святейший Патриарх Московский и всея Руси Кирилл утвердил тексты молитвенных прошений в связи с угрозой распространения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инфекции. </w:t>
      </w:r>
    </w:p>
    <w:p w:rsidR="00945AFE" w:rsidRPr="00945AFE" w:rsidRDefault="00945AFE" w:rsidP="00945AFE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благословению Его Святейшества прошения будут возноситься за Божественной литургией во всех храмах Русской Православной Церкви. Завтра, 22 марта, в Неделю 3-ю Великого поста, утвержденные молитвы впервые будут прочитаны за Патриаршим богослужением. </w:t>
      </w:r>
    </w:p>
    <w:p w:rsidR="00945AFE" w:rsidRPr="00945AFE" w:rsidRDefault="00945AFE" w:rsidP="00945AFE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Ранее Священный Синод на заседании 11 марта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принял </w:t>
      </w:r>
      <w:hyperlink r:id="rId5" w:history="1">
        <w:r w:rsidRPr="00945AFE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Заявление</w:t>
        </w:r>
      </w:hyperlink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связи с распространением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инфекции.</w:t>
      </w:r>
    </w:p>
    <w:p w:rsidR="00945AFE" w:rsidRPr="00945AFE" w:rsidRDefault="00945AFE" w:rsidP="00945AFE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 времена эпидемий Русская Православная Церковь всегда несла свое свидетельское служение, не отказывая никому в духовном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окормлении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полноценном участии в Ее Таинствах, — отмечается в заявлении. — Мы призываем к сдержанности, сохранению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трезвомыслия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молитвенного спокойствия, обращаем внимание на то, что верующему человеку не следует поддаваться панике и страхам, связанным с распространением непроверенной информации об инфекции. Вместе с тем, недопустимо легкомысленно относиться к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инфекции, пренебрегать врачебными предписаниями, игнорировать профилактические меры, подвергая опасности заражения себя и окружающих».</w:t>
      </w:r>
    </w:p>
    <w:p w:rsidR="00945AFE" w:rsidRPr="00945AFE" w:rsidRDefault="00945AFE" w:rsidP="00945AFE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Священный Синод призвал архипастырей, пастырей, монашествующих и мирян Русской Православной Церкви «к усиленной молитве о преодолении болезни и о даровании сил борющимся с нею врачам».</w:t>
      </w:r>
    </w:p>
    <w:p w:rsidR="00945AFE" w:rsidRPr="00945AFE" w:rsidRDefault="00945AFE" w:rsidP="00945AFE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марта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с.г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Священный Синод также утвердил </w:t>
      </w:r>
      <w:hyperlink r:id="rId6" w:history="1">
        <w:r w:rsidRPr="00945AFE">
          <w:rPr>
            <w:rFonts w:ascii="Times New Roman" w:eastAsia="Times New Roman" w:hAnsi="Times New Roman" w:cs="Times New Roman"/>
            <w:color w:val="4F6462"/>
            <w:sz w:val="24"/>
            <w:szCs w:val="24"/>
            <w:u w:val="single"/>
            <w:lang w:eastAsia="ru-RU"/>
          </w:rPr>
          <w:t>Инструкцию</w:t>
        </w:r>
      </w:hyperlink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настоятелям приходов и подворий, игуменам и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игумениям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монастырей Русской Православной Церкви в связи с угрозой распространения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инфекции.</w:t>
      </w:r>
    </w:p>
    <w:p w:rsidR="00945AFE" w:rsidRPr="00945AFE" w:rsidRDefault="00945AFE" w:rsidP="00945AFE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***</w:t>
      </w:r>
    </w:p>
    <w:p w:rsidR="00945AFE" w:rsidRPr="00945AFE" w:rsidRDefault="00945AFE" w:rsidP="00945AFE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Прошения на сугубой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ектении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Божественной литургии, возносимая во время распространения вредоносного поветрия</w:t>
      </w:r>
    </w:p>
    <w:p w:rsidR="00945AFE" w:rsidRPr="00945AFE" w:rsidRDefault="00945AFE" w:rsidP="00945AFE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молимся Тебе, Господу Богу нашему, о еже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милостивно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пощадити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от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губительнаго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поветрия на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движимаго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избавити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верныя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Твоя от смерти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душевныя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телесныя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недугующим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исцеление и здравие подати, нам же всем Твое </w:t>
      </w:r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божественное ограждение и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заступление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молим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милосерде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Господи, скоро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услыши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милостивно</w:t>
      </w:r>
      <w:proofErr w:type="spellEnd"/>
      <w:proofErr w:type="gram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помилуй.</w:t>
      </w:r>
    </w:p>
    <w:p w:rsidR="00945AFE" w:rsidRPr="00945AFE" w:rsidRDefault="00945AFE" w:rsidP="00945AFE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Еще молимся, о еже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умирити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смятение человек и страхования всяческая, упованием твердым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оградити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верных Своих, мир же и тишину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вселити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сердца наша, молим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Господи,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услыши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помилуй.</w:t>
      </w:r>
    </w:p>
    <w:p w:rsidR="00945AFE" w:rsidRPr="00945AFE" w:rsidRDefault="00945AFE" w:rsidP="00945AFE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Молитва во время распространения вредоносного поветрия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чтомая</w:t>
      </w:r>
      <w:proofErr w:type="spellEnd"/>
    </w:p>
    <w:p w:rsidR="00945AFE" w:rsidRPr="00945AFE" w:rsidRDefault="00945AFE" w:rsidP="00945AFE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Господи Боже наш, не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вниди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 с рабы Твоими, и огради нас от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губительнаго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поветрия на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движимаго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Пощади нас смиренных и недостойных рабов Твоих в покаянии с теплою верою и сокрушением сердечным к Тебе милосердному и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благопременительному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Богу нашему припадающих и на милость Твою уповающих.</w:t>
      </w:r>
    </w:p>
    <w:p w:rsidR="00945AFE" w:rsidRPr="00945AFE" w:rsidRDefault="00945AFE" w:rsidP="00945AFE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Твое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есть, еже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миловати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спасати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Боже наш, и Тебе славу </w:t>
      </w:r>
      <w:proofErr w:type="spell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возсылаем</w:t>
      </w:r>
      <w:proofErr w:type="spell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Отцу и </w:t>
      </w:r>
      <w:proofErr w:type="gramStart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Сыну</w:t>
      </w:r>
      <w:proofErr w:type="gramEnd"/>
      <w:r w:rsidRPr="00945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Святому Духу, ныне и присно и во веки веков. Аминь.</w:t>
      </w:r>
    </w:p>
    <w:p w:rsidR="00945AFE" w:rsidRPr="00945AFE" w:rsidRDefault="00945AFE" w:rsidP="00945AFE">
      <w:pPr>
        <w:shd w:val="clear" w:color="auto" w:fill="FFFFFF"/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Пресс-служба Патриарха Московского и всея Руси</w:t>
      </w:r>
    </w:p>
    <w:p w:rsidR="00AF71C3" w:rsidRDefault="00AF71C3"/>
    <w:sectPr w:rsidR="00AF7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90"/>
    <w:rsid w:val="00945AFE"/>
    <w:rsid w:val="009F4490"/>
    <w:rsid w:val="00A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1D411-AA40-45FA-8D24-7CD563D4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A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94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45AFE"/>
    <w:rPr>
      <w:color w:val="0000FF"/>
      <w:u w:val="single"/>
    </w:rPr>
  </w:style>
  <w:style w:type="character" w:styleId="a4">
    <w:name w:val="Strong"/>
    <w:basedOn w:val="a0"/>
    <w:uiPriority w:val="22"/>
    <w:qFormat/>
    <w:rsid w:val="00945A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archia.ru/db/text/5608607.html" TargetMode="External"/><Relationship Id="rId5" Type="http://schemas.openxmlformats.org/officeDocument/2006/relationships/hyperlink" Target="http://www.patriarchia.ru/db/text/5605165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Кул</dc:creator>
  <cp:keywords/>
  <dc:description/>
  <cp:lastModifiedBy>Павел Кул</cp:lastModifiedBy>
  <cp:revision>3</cp:revision>
  <dcterms:created xsi:type="dcterms:W3CDTF">2020-03-27T16:47:00Z</dcterms:created>
  <dcterms:modified xsi:type="dcterms:W3CDTF">2020-03-27T16:48:00Z</dcterms:modified>
</cp:coreProperties>
</file>